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bCs/>
          <w:i w:val="0"/>
          <w:iCs w:val="0"/>
          <w:caps w:val="0"/>
          <w:color w:val="666666"/>
          <w:spacing w:val="0"/>
          <w:sz w:val="40"/>
          <w:szCs w:val="40"/>
          <w:lang w:val="en-US" w:eastAsia="zh-CN"/>
        </w:rPr>
      </w:pPr>
      <w:r>
        <w:rPr>
          <w:rFonts w:hint="eastAsia" w:ascii="方正小标宋简体" w:hAnsi="方正小标宋简体" w:eastAsia="方正小标宋简体" w:cs="方正小标宋简体"/>
          <w:b/>
          <w:bCs/>
          <w:i w:val="0"/>
          <w:iCs w:val="0"/>
          <w:caps w:val="0"/>
          <w:color w:val="666666"/>
          <w:spacing w:val="0"/>
          <w:sz w:val="40"/>
          <w:szCs w:val="40"/>
          <w:lang w:val="en-US" w:eastAsia="zh-CN"/>
        </w:rPr>
        <w:t>中南大学湘雅三医院2022年博士研究生招生</w:t>
      </w:r>
    </w:p>
    <w:p>
      <w:pPr>
        <w:jc w:val="center"/>
        <w:rPr>
          <w:rFonts w:hint="eastAsia" w:ascii="方正小标宋简体" w:hAnsi="方正小标宋简体" w:eastAsia="方正小标宋简体" w:cs="方正小标宋简体"/>
          <w:b/>
          <w:bCs/>
          <w:i w:val="0"/>
          <w:iCs w:val="0"/>
          <w:caps w:val="0"/>
          <w:color w:val="666666"/>
          <w:spacing w:val="0"/>
          <w:sz w:val="40"/>
          <w:szCs w:val="40"/>
          <w:lang w:val="en-US" w:eastAsia="zh-CN"/>
        </w:rPr>
      </w:pPr>
      <w:r>
        <w:rPr>
          <w:rFonts w:hint="eastAsia" w:ascii="方正小标宋简体" w:hAnsi="方正小标宋简体" w:eastAsia="方正小标宋简体" w:cs="方正小标宋简体"/>
          <w:b/>
          <w:bCs/>
          <w:i w:val="0"/>
          <w:iCs w:val="0"/>
          <w:caps w:val="0"/>
          <w:color w:val="666666"/>
          <w:spacing w:val="0"/>
          <w:sz w:val="40"/>
          <w:szCs w:val="40"/>
          <w:lang w:val="en-US" w:eastAsia="zh-CN"/>
        </w:rPr>
        <w:t>思想政治考核工作方案</w:t>
      </w:r>
    </w:p>
    <w:p>
      <w:pPr>
        <w:numPr>
          <w:ilvl w:val="0"/>
          <w:numId w:val="0"/>
        </w:numPr>
        <w:ind w:firstLine="640" w:firstLineChars="200"/>
        <w:jc w:val="both"/>
        <w:rPr>
          <w:rFonts w:hint="eastAsia" w:ascii="仿宋" w:hAnsi="仿宋" w:eastAsia="仿宋" w:cs="仿宋"/>
          <w:i w:val="0"/>
          <w:iCs w:val="0"/>
          <w:caps w:val="0"/>
          <w:color w:val="666666"/>
          <w:spacing w:val="0"/>
          <w:sz w:val="32"/>
          <w:szCs w:val="32"/>
          <w:lang w:val="en-US" w:eastAsia="zh-CN"/>
        </w:rPr>
      </w:pPr>
      <w:bookmarkStart w:id="0" w:name="_Hlk489435675"/>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深入贯彻习近平总书记在全国高校思想政治工作会议上讲话和中央有关文件精神，扎实推进“双一流”高校建设进程，紧紧围绕“培养什么人、怎样培养人、为谁培养人”根本命题，坚决落实立德树人根本任务，切实提升我院博士研究生的培养质量，医院党委将严格把关招生录取研究生思想政治素质，引导广大师生自觉践行“四个统一”，现就我院博士生思想政治考核招录工作具体安排如下：</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一．组织领导</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1.根据医院党委统一部署，成立以党委书记何庆南同志为组长的医院思想政治表现工作考核领导小组</w:t>
      </w:r>
      <w:bookmarkEnd w:id="0"/>
      <w:r>
        <w:rPr>
          <w:rFonts w:hint="eastAsia" w:ascii="仿宋" w:hAnsi="仿宋" w:eastAsia="仿宋" w:cs="仿宋"/>
          <w:sz w:val="32"/>
          <w:szCs w:val="32"/>
          <w:lang w:val="en-US" w:eastAsia="zh-CN"/>
        </w:rPr>
        <w:t>，</w:t>
      </w:r>
      <w:bookmarkStart w:id="1" w:name="_Hlk489435730"/>
      <w:r>
        <w:rPr>
          <w:rFonts w:hint="eastAsia" w:ascii="仿宋" w:hAnsi="仿宋" w:eastAsia="仿宋" w:cs="仿宋"/>
          <w:sz w:val="32"/>
          <w:szCs w:val="32"/>
          <w:lang w:val="en-US" w:eastAsia="zh-CN"/>
        </w:rPr>
        <w:t>负责研究生招生录取工作中思想政治表现要求的总体部署</w:t>
      </w:r>
      <w:bookmarkEnd w:id="1"/>
      <w:r>
        <w:rPr>
          <w:rFonts w:hint="eastAsia" w:ascii="仿宋" w:hAnsi="仿宋" w:eastAsia="仿宋" w:cs="仿宋"/>
          <w:sz w:val="32"/>
          <w:szCs w:val="32"/>
          <w:lang w:val="en-US" w:eastAsia="zh-CN"/>
        </w:rPr>
        <w:t>和相关政策的制定、落实、检查、督促工作，党委书记是第一责任人。</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组长：何庆南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2" w:beforeAutospacing="0" w:after="182" w:afterAutospacing="0" w:line="336" w:lineRule="atLeast"/>
        <w:ind w:left="120" w:right="120" w:firstLine="42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副组长：张国刚 朱晒红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2" w:beforeAutospacing="0" w:after="182" w:afterAutospacing="0" w:line="336" w:lineRule="atLeast"/>
        <w:ind w:left="120" w:right="120" w:firstLine="420"/>
        <w:jc w:val="left"/>
        <w:rPr>
          <w:rFonts w:hint="default" w:ascii="仿宋" w:hAnsi="仿宋" w:eastAsia="仿宋" w:cs="仿宋"/>
          <w:kern w:val="2"/>
          <w:sz w:val="32"/>
          <w:szCs w:val="32"/>
          <w:lang w:val="en-US" w:eastAsia="zh-CN" w:bidi="ar-SA"/>
        </w:rPr>
      </w:pPr>
      <w:r>
        <w:rPr>
          <w:rFonts w:hint="default" w:ascii="仿宋" w:hAnsi="仿宋" w:eastAsia="仿宋" w:cs="仿宋"/>
          <w:kern w:val="2"/>
          <w:sz w:val="32"/>
          <w:szCs w:val="32"/>
          <w:lang w:val="en-US" w:eastAsia="zh-CN" w:bidi="ar-SA"/>
        </w:rPr>
        <w:t>成员：张浩</w:t>
      </w:r>
      <w:r>
        <w:rPr>
          <w:rFonts w:hint="eastAsia" w:ascii="仿宋" w:hAnsi="仿宋" w:eastAsia="仿宋" w:cs="仿宋"/>
          <w:kern w:val="2"/>
          <w:sz w:val="32"/>
          <w:szCs w:val="32"/>
          <w:lang w:val="en-US" w:eastAsia="zh-CN" w:bidi="ar-SA"/>
        </w:rPr>
        <w:t xml:space="preserve"> 李小荣 </w:t>
      </w:r>
      <w:r>
        <w:rPr>
          <w:rFonts w:hint="default" w:ascii="仿宋" w:hAnsi="仿宋" w:eastAsia="仿宋" w:cs="仿宋"/>
          <w:kern w:val="2"/>
          <w:sz w:val="32"/>
          <w:szCs w:val="32"/>
          <w:lang w:val="en-US" w:eastAsia="zh-CN" w:bidi="ar-SA"/>
        </w:rPr>
        <w:t>徐大宝</w:t>
      </w:r>
      <w:r>
        <w:rPr>
          <w:rFonts w:hint="eastAsia" w:ascii="仿宋" w:hAnsi="仿宋" w:eastAsia="仿宋" w:cs="仿宋"/>
          <w:kern w:val="2"/>
          <w:sz w:val="32"/>
          <w:szCs w:val="32"/>
          <w:lang w:val="en-US" w:eastAsia="zh-CN" w:bidi="ar-SA"/>
        </w:rPr>
        <w:t xml:space="preserve"> </w:t>
      </w:r>
      <w:r>
        <w:rPr>
          <w:rFonts w:hint="default" w:ascii="仿宋" w:hAnsi="仿宋" w:eastAsia="仿宋" w:cs="仿宋"/>
          <w:kern w:val="2"/>
          <w:sz w:val="32"/>
          <w:szCs w:val="32"/>
          <w:lang w:val="en-US" w:eastAsia="zh-CN" w:bidi="ar-SA"/>
        </w:rPr>
        <w:t>杨明华</w:t>
      </w:r>
      <w:r>
        <w:rPr>
          <w:rFonts w:hint="eastAsia" w:ascii="仿宋" w:hAnsi="仿宋" w:eastAsia="仿宋" w:cs="仿宋"/>
          <w:kern w:val="2"/>
          <w:sz w:val="32"/>
          <w:szCs w:val="32"/>
          <w:lang w:val="en-US" w:eastAsia="zh-CN" w:bidi="ar-SA"/>
        </w:rPr>
        <w:t xml:space="preserve"> </w:t>
      </w:r>
      <w:r>
        <w:rPr>
          <w:rFonts w:hint="default" w:ascii="仿宋" w:hAnsi="仿宋" w:eastAsia="仿宋" w:cs="仿宋"/>
          <w:kern w:val="2"/>
          <w:sz w:val="32"/>
          <w:szCs w:val="32"/>
          <w:lang w:val="en-US" w:eastAsia="zh-CN" w:bidi="ar-SA"/>
        </w:rPr>
        <w:t>吕奔</w:t>
      </w:r>
      <w:r>
        <w:rPr>
          <w:rFonts w:hint="eastAsia" w:ascii="仿宋" w:hAnsi="仿宋" w:eastAsia="仿宋" w:cs="仿宋"/>
          <w:kern w:val="2"/>
          <w:sz w:val="32"/>
          <w:szCs w:val="32"/>
          <w:lang w:val="en-US" w:eastAsia="zh-CN" w:bidi="ar-SA"/>
        </w:rPr>
        <w:t xml:space="preserve"> </w:t>
      </w:r>
      <w:r>
        <w:rPr>
          <w:rFonts w:hint="default" w:ascii="仿宋" w:hAnsi="仿宋" w:eastAsia="仿宋" w:cs="仿宋"/>
          <w:kern w:val="2"/>
          <w:sz w:val="32"/>
          <w:szCs w:val="32"/>
          <w:lang w:val="en-US" w:eastAsia="zh-CN" w:bidi="ar-SA"/>
        </w:rPr>
        <w:t>张如旭</w:t>
      </w:r>
      <w:r>
        <w:rPr>
          <w:rFonts w:hint="eastAsia" w:ascii="仿宋" w:hAnsi="仿宋" w:eastAsia="仿宋" w:cs="仿宋"/>
          <w:kern w:val="2"/>
          <w:sz w:val="32"/>
          <w:szCs w:val="32"/>
          <w:lang w:val="en-US" w:eastAsia="zh-CN" w:bidi="ar-SA"/>
        </w:rPr>
        <w:t xml:space="preserve">    </w:t>
      </w:r>
      <w:r>
        <w:rPr>
          <w:rFonts w:hint="default" w:ascii="仿宋" w:hAnsi="仿宋" w:eastAsia="仿宋" w:cs="仿宋"/>
          <w:kern w:val="2"/>
          <w:sz w:val="32"/>
          <w:szCs w:val="32"/>
          <w:lang w:val="en-US" w:eastAsia="zh-CN" w:bidi="ar-SA"/>
        </w:rPr>
        <w:t>容鹏飞</w:t>
      </w:r>
      <w:r>
        <w:rPr>
          <w:rFonts w:hint="eastAsia" w:ascii="仿宋" w:hAnsi="仿宋" w:eastAsia="仿宋" w:cs="仿宋"/>
          <w:kern w:val="2"/>
          <w:sz w:val="32"/>
          <w:szCs w:val="32"/>
          <w:lang w:val="en-US" w:eastAsia="zh-CN" w:bidi="ar-SA"/>
        </w:rPr>
        <w:t xml:space="preserve"> </w:t>
      </w:r>
      <w:r>
        <w:rPr>
          <w:rFonts w:hint="default" w:ascii="仿宋" w:hAnsi="仿宋" w:eastAsia="仿宋" w:cs="仿宋"/>
          <w:kern w:val="2"/>
          <w:sz w:val="32"/>
          <w:szCs w:val="32"/>
          <w:lang w:val="en-US" w:eastAsia="zh-CN" w:bidi="ar-SA"/>
        </w:rPr>
        <w:t>欧阳文</w:t>
      </w:r>
      <w:r>
        <w:rPr>
          <w:rFonts w:hint="eastAsia" w:ascii="仿宋" w:hAnsi="仿宋" w:eastAsia="仿宋" w:cs="仿宋"/>
          <w:kern w:val="2"/>
          <w:sz w:val="32"/>
          <w:szCs w:val="32"/>
          <w:lang w:val="en-US" w:eastAsia="zh-CN" w:bidi="ar-SA"/>
        </w:rPr>
        <w:t xml:space="preserve"> </w:t>
      </w:r>
      <w:r>
        <w:rPr>
          <w:rFonts w:hint="default" w:ascii="仿宋" w:hAnsi="仿宋" w:eastAsia="仿宋" w:cs="仿宋"/>
          <w:kern w:val="2"/>
          <w:sz w:val="32"/>
          <w:szCs w:val="32"/>
          <w:lang w:val="en-US" w:eastAsia="zh-CN" w:bidi="ar-SA"/>
        </w:rPr>
        <w:t>谭国林</w:t>
      </w:r>
      <w:r>
        <w:rPr>
          <w:rFonts w:hint="eastAsia" w:ascii="仿宋" w:hAnsi="仿宋" w:eastAsia="仿宋" w:cs="仿宋"/>
          <w:kern w:val="2"/>
          <w:sz w:val="32"/>
          <w:szCs w:val="32"/>
          <w:lang w:val="en-US" w:eastAsia="zh-CN" w:bidi="ar-SA"/>
        </w:rPr>
        <w:t xml:space="preserve"> </w:t>
      </w:r>
      <w:r>
        <w:rPr>
          <w:rFonts w:hint="default" w:ascii="仿宋" w:hAnsi="仿宋" w:eastAsia="仿宋" w:cs="仿宋"/>
          <w:kern w:val="2"/>
          <w:sz w:val="32"/>
          <w:szCs w:val="32"/>
          <w:lang w:val="en-US" w:eastAsia="zh-CN" w:bidi="ar-SA"/>
        </w:rPr>
        <w:t>邓昊</w:t>
      </w:r>
      <w:r>
        <w:rPr>
          <w:rFonts w:hint="eastAsia" w:ascii="仿宋" w:hAnsi="仿宋" w:eastAsia="仿宋" w:cs="仿宋"/>
          <w:kern w:val="2"/>
          <w:sz w:val="32"/>
          <w:szCs w:val="32"/>
          <w:lang w:val="en-US" w:eastAsia="zh-CN" w:bidi="ar-SA"/>
        </w:rPr>
        <w:t xml:space="preserve"> </w:t>
      </w:r>
      <w:r>
        <w:rPr>
          <w:rFonts w:hint="default" w:ascii="仿宋" w:hAnsi="仿宋" w:eastAsia="仿宋" w:cs="仿宋"/>
          <w:kern w:val="2"/>
          <w:sz w:val="32"/>
          <w:szCs w:val="32"/>
          <w:lang w:val="en-US" w:eastAsia="zh-CN" w:bidi="ar-SA"/>
        </w:rPr>
        <w:t>徐克前</w:t>
      </w:r>
      <w:r>
        <w:rPr>
          <w:rFonts w:hint="eastAsia" w:ascii="仿宋" w:hAnsi="仿宋" w:eastAsia="仿宋" w:cs="仿宋"/>
          <w:kern w:val="2"/>
          <w:sz w:val="32"/>
          <w:szCs w:val="32"/>
          <w:lang w:val="en-US" w:eastAsia="zh-CN" w:bidi="ar-SA"/>
        </w:rPr>
        <w:t xml:space="preserve"> </w:t>
      </w:r>
      <w:r>
        <w:rPr>
          <w:rFonts w:hint="default" w:ascii="仿宋" w:hAnsi="仿宋" w:eastAsia="仿宋" w:cs="仿宋"/>
          <w:kern w:val="2"/>
          <w:sz w:val="32"/>
          <w:szCs w:val="32"/>
          <w:lang w:val="en-US" w:eastAsia="zh-CN" w:bidi="ar-SA"/>
        </w:rPr>
        <w:t>熊炜</w:t>
      </w:r>
      <w:r>
        <w:rPr>
          <w:rFonts w:hint="eastAsia" w:ascii="仿宋" w:hAnsi="仿宋" w:eastAsia="仿宋" w:cs="仿宋"/>
          <w:kern w:val="2"/>
          <w:sz w:val="32"/>
          <w:szCs w:val="32"/>
          <w:lang w:val="en-US" w:eastAsia="zh-CN" w:bidi="ar-SA"/>
        </w:rPr>
        <w:t xml:space="preserve"> 罗海波 苏莉   朱锐 孙慧蓉 钟华 毛赤丹 余智萍 余希 许泽华</w:t>
      </w:r>
      <w:bookmarkStart w:id="2" w:name="_GoBack"/>
      <w:bookmarkEnd w:id="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2" w:beforeAutospacing="0" w:after="182" w:afterAutospacing="0" w:line="336" w:lineRule="atLeast"/>
        <w:ind w:left="120" w:right="120" w:firstLine="420"/>
        <w:jc w:val="left"/>
        <w:rPr>
          <w:rFonts w:hint="eastAsia" w:ascii="仿宋" w:hAnsi="仿宋" w:eastAsia="仿宋" w:cs="仿宋"/>
          <w:kern w:val="2"/>
          <w:sz w:val="32"/>
          <w:szCs w:val="32"/>
          <w:lang w:val="en-US" w:eastAsia="zh-CN" w:bidi="ar-SA"/>
        </w:rPr>
      </w:pPr>
      <w:r>
        <w:rPr>
          <w:rFonts w:hint="default" w:ascii="仿宋" w:hAnsi="仿宋" w:eastAsia="仿宋" w:cs="仿宋"/>
          <w:kern w:val="2"/>
          <w:sz w:val="32"/>
          <w:szCs w:val="32"/>
          <w:lang w:val="en-US" w:eastAsia="zh-CN" w:bidi="ar-SA"/>
        </w:rPr>
        <w:t>秘书：刘典</w:t>
      </w:r>
      <w:r>
        <w:rPr>
          <w:rFonts w:hint="eastAsia" w:ascii="仿宋" w:hAnsi="仿宋" w:eastAsia="仿宋" w:cs="仿宋"/>
          <w:kern w:val="2"/>
          <w:sz w:val="32"/>
          <w:szCs w:val="32"/>
          <w:lang w:val="en-US" w:eastAsia="zh-CN" w:bidi="ar-SA"/>
        </w:rPr>
        <w:t xml:space="preserve"> 李夏雨</w:t>
      </w:r>
    </w:p>
    <w:p>
      <w:pPr>
        <w:spacing w:line="360" w:lineRule="auto"/>
        <w:ind w:right="-483" w:rightChars="-230" w:firstLine="640" w:firstLineChars="200"/>
        <w:jc w:val="left"/>
        <w:rPr>
          <w:rFonts w:hint="eastAsia" w:ascii="仿宋" w:hAnsi="仿宋" w:eastAsia="仿宋" w:cs="仿宋"/>
          <w:sz w:val="32"/>
          <w:szCs w:val="32"/>
          <w:lang w:val="en-US" w:eastAsia="zh-CN"/>
        </w:rPr>
      </w:pP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2.成立招生督查小组，由医院纪委书记任组长，纪委办公室负责人以及相关人员为成员，负责对思想政治考核工作进行全程监督检查。</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3.思想政治表现工作考核小组办公室（以下简称办公室）设在研究生思想政治工作部，负责考核工作日常管理和组织实施。</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各学科的招生工作小组成员需包含所在总支的总支书记，总支书记负责思想政治素质和品德考核。复试须遵循实事求是、公平公正的原则进行。评分记录和考生作答情况要交研究生思想政治工作部集中统一保管，任何人不得改动，复试全程要录音录像。</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二．考核形式与内容</w:t>
      </w:r>
    </w:p>
    <w:p>
      <w:pPr>
        <w:spacing w:line="360" w:lineRule="auto"/>
        <w:ind w:right="-483" w:rightChars="-230"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考核形式：采用函询+面试的形式考核</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1.考生如实填报思想政治表现，由本人签名并承诺所填内容属实。结合考生填报思想政治表现，通过面试交流，了解考生政治信仰、政治立场、政治态度、政治观点等。</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2.严格审查考生原单位提交的政审表，通过函询联系拟考生原单位，调查其现实表现，了解其思想政治素质、道德品质和履职情况。</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3.通过业务能力考评，侧面了解考生学习态度、工作业绩、敬业精神和道德品质等，间接考察思想政治素质。</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4.针对海外毕业的考生，应通过委托相关组织了解情况、综合研判，进行政治考察把关，海外毕业的考生还应注重其出国前表现。</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5.各学科招生工作小组对考生的思想政治素质、道德品质、学术道德等方面进行全面考察，出具明确意见，由党委书记签字。</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考核内容：</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1.对党的路线、方针、政策的态度；</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2.政治历史情况、对重大政治原则问题的认识和立场；</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3.宗教信仰和参加民主党派情况；</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4.是否受过党纪政纪处分、有无违法犯罪记录；</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5.家庭主要成员及社会关系的政治情况及其对本人的影响；</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6.其他需要向组织汇报的问题。</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三．时间安排</w:t>
      </w:r>
    </w:p>
    <w:p>
      <w:pPr>
        <w:spacing w:line="360" w:lineRule="auto"/>
        <w:ind w:right="-483" w:rightChars="-230"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中南大学湘雅三医院2022年博士研究生招生思想政治考核时间为2022年4月25日—2022年4月29日。</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四、纪律要求</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1.所有参与复试工作人员要严格遵守工作规范和保密纪律，廉洁自律，坚决杜绝徇私舞弊行为，如有违规违纪行为，一经查实，学校将依法依规严肃处理。</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所有参与复试的考生应自觉遵守考试纪律，诚信应考。对在复试过程中有违规违纪行为的考生，一经查实，即按照《国家教育考试违规处理办法》《普通高等学校招生违规行为处理暂行办法》等规定严肃处理，取消录取资格。</w:t>
      </w:r>
    </w:p>
    <w:p>
      <w:pPr>
        <w:spacing w:line="360" w:lineRule="auto"/>
        <w:ind w:right="-483" w:rightChars="-230" w:firstLine="640" w:firstLineChars="200"/>
        <w:jc w:val="left"/>
        <w:rPr>
          <w:rFonts w:hint="eastAsia" w:ascii="仿宋" w:hAnsi="仿宋" w:eastAsia="仿宋" w:cs="仿宋"/>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r>
        <w:rPr>
          <w:rFonts w:hint="eastAsia" w:ascii="仿宋" w:hAnsi="仿宋" w:eastAsia="仿宋" w:cs="仿宋"/>
          <w:i w:val="0"/>
          <w:iCs w:val="0"/>
          <w:caps w:val="0"/>
          <w:color w:val="666666"/>
          <w:spacing w:val="0"/>
          <w:sz w:val="32"/>
          <w:szCs w:val="32"/>
          <w:lang w:val="en-US" w:eastAsia="zh-CN"/>
        </w:rPr>
        <w:t xml:space="preserve"> </w:t>
      </w: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ind w:leftChars="200"/>
        <w:rPr>
          <w:rFonts w:hint="eastAsia" w:ascii="仿宋" w:hAnsi="仿宋" w:eastAsia="仿宋" w:cs="仿宋"/>
          <w:i w:val="0"/>
          <w:iCs w:val="0"/>
          <w:caps w:val="0"/>
          <w:color w:val="666666"/>
          <w:spacing w:val="0"/>
          <w:sz w:val="32"/>
          <w:szCs w:val="32"/>
          <w:lang w:val="en-US" w:eastAsia="zh-CN"/>
        </w:rPr>
      </w:pPr>
    </w:p>
    <w:p>
      <w:pPr>
        <w:numPr>
          <w:ilvl w:val="0"/>
          <w:numId w:val="0"/>
        </w:numPr>
        <w:jc w:val="center"/>
        <w:rPr>
          <w:rFonts w:hint="eastAsia" w:ascii="方正小标宋简体" w:hAnsi="方正小标宋简体" w:eastAsia="方正小标宋简体" w:cs="方正小标宋简体"/>
          <w:b/>
          <w:bCs/>
          <w:i w:val="0"/>
          <w:iCs w:val="0"/>
          <w:caps w:val="0"/>
          <w:color w:val="666666"/>
          <w:spacing w:val="0"/>
          <w:sz w:val="32"/>
          <w:szCs w:val="32"/>
          <w:lang w:val="en-US" w:eastAsia="zh-CN"/>
        </w:rPr>
      </w:pPr>
      <w:r>
        <w:rPr>
          <w:rFonts w:hint="eastAsia" w:ascii="方正小标宋简体" w:hAnsi="方正小标宋简体" w:eastAsia="方正小标宋简体" w:cs="方正小标宋简体"/>
          <w:b/>
          <w:bCs/>
          <w:i w:val="0"/>
          <w:iCs w:val="0"/>
          <w:caps w:val="0"/>
          <w:color w:val="666666"/>
          <w:spacing w:val="0"/>
          <w:sz w:val="32"/>
          <w:szCs w:val="32"/>
          <w:lang w:val="en-US" w:eastAsia="zh-CN"/>
        </w:rPr>
        <w:t>中南大学湘雅三医院拟录取考生思想政治表现函询表</w:t>
      </w:r>
    </w:p>
    <w:p>
      <w:pPr>
        <w:numPr>
          <w:ilvl w:val="0"/>
          <w:numId w:val="0"/>
        </w:numPr>
        <w:jc w:val="center"/>
        <w:rPr>
          <w:rFonts w:hint="eastAsia" w:ascii="方正小标宋简体" w:hAnsi="方正小标宋简体" w:eastAsia="方正小标宋简体" w:cs="方正小标宋简体"/>
          <w:b/>
          <w:bCs/>
          <w:i w:val="0"/>
          <w:iCs w:val="0"/>
          <w:caps w:val="0"/>
          <w:color w:val="666666"/>
          <w:spacing w:val="0"/>
          <w:sz w:val="32"/>
          <w:szCs w:val="32"/>
          <w:lang w:val="en-US" w:eastAsia="zh-CN"/>
        </w:rPr>
      </w:pPr>
    </w:p>
    <w:p>
      <w:pPr>
        <w:numPr>
          <w:ilvl w:val="0"/>
          <w:numId w:val="0"/>
        </w:numPr>
        <w:jc w:val="both"/>
        <w:rPr>
          <w:rFonts w:hint="eastAsia" w:ascii="仿宋" w:hAnsi="仿宋" w:eastAsia="仿宋" w:cs="仿宋"/>
          <w:b/>
          <w:bCs/>
          <w:i w:val="0"/>
          <w:iCs w:val="0"/>
          <w:caps w:val="0"/>
          <w:color w:val="666666"/>
          <w:spacing w:val="0"/>
          <w:sz w:val="32"/>
          <w:szCs w:val="32"/>
          <w:lang w:val="en-US" w:eastAsia="zh-CN"/>
        </w:rPr>
      </w:pPr>
      <w:r>
        <w:rPr>
          <w:rFonts w:hint="eastAsia" w:ascii="仿宋" w:hAnsi="仿宋" w:eastAsia="仿宋" w:cs="仿宋"/>
          <w:b/>
          <w:bCs/>
          <w:i w:val="0"/>
          <w:iCs w:val="0"/>
          <w:caps w:val="0"/>
          <w:color w:val="666666"/>
          <w:spacing w:val="0"/>
          <w:sz w:val="32"/>
          <w:szCs w:val="32"/>
          <w:lang w:val="en-US" w:eastAsia="zh-CN"/>
        </w:rPr>
        <w:t>尊敬的</w:t>
      </w:r>
      <w:r>
        <w:rPr>
          <w:rFonts w:hint="eastAsia" w:ascii="仿宋" w:hAnsi="仿宋" w:eastAsia="仿宋" w:cs="仿宋"/>
          <w:b/>
          <w:bCs/>
          <w:i w:val="0"/>
          <w:iCs w:val="0"/>
          <w:caps w:val="0"/>
          <w:color w:val="666666"/>
          <w:spacing w:val="0"/>
          <w:sz w:val="32"/>
          <w:szCs w:val="32"/>
          <w:u w:val="single"/>
          <w:lang w:val="en-US" w:eastAsia="zh-CN"/>
        </w:rPr>
        <w:t xml:space="preserve">        </w:t>
      </w:r>
      <w:r>
        <w:rPr>
          <w:rFonts w:hint="eastAsia" w:ascii="仿宋" w:hAnsi="仿宋" w:eastAsia="仿宋" w:cs="仿宋"/>
          <w:b/>
          <w:bCs/>
          <w:i w:val="0"/>
          <w:iCs w:val="0"/>
          <w:caps w:val="0"/>
          <w:color w:val="666666"/>
          <w:spacing w:val="0"/>
          <w:sz w:val="32"/>
          <w:szCs w:val="32"/>
          <w:lang w:val="en-US" w:eastAsia="zh-CN"/>
        </w:rPr>
        <w:t>学校（学院）</w:t>
      </w:r>
      <w:r>
        <w:rPr>
          <w:rFonts w:hint="eastAsia" w:ascii="仿宋" w:hAnsi="仿宋" w:eastAsia="仿宋" w:cs="仿宋"/>
          <w:b/>
          <w:bCs/>
          <w:i w:val="0"/>
          <w:iCs w:val="0"/>
          <w:caps w:val="0"/>
          <w:color w:val="666666"/>
          <w:spacing w:val="0"/>
          <w:sz w:val="32"/>
          <w:szCs w:val="32"/>
          <w:u w:val="single"/>
          <w:lang w:val="en-US" w:eastAsia="zh-CN"/>
        </w:rPr>
        <w:t xml:space="preserve">        </w:t>
      </w:r>
      <w:r>
        <w:rPr>
          <w:rFonts w:hint="eastAsia" w:ascii="仿宋" w:hAnsi="仿宋" w:eastAsia="仿宋" w:cs="仿宋"/>
          <w:b/>
          <w:bCs/>
          <w:i w:val="0"/>
          <w:iCs w:val="0"/>
          <w:caps w:val="0"/>
          <w:color w:val="666666"/>
          <w:spacing w:val="0"/>
          <w:sz w:val="32"/>
          <w:szCs w:val="32"/>
          <w:lang w:val="en-US" w:eastAsia="zh-CN"/>
        </w:rPr>
        <w:t>学院（学系）：</w:t>
      </w:r>
    </w:p>
    <w:p>
      <w:pPr>
        <w:numPr>
          <w:ilvl w:val="0"/>
          <w:numId w:val="0"/>
        </w:numPr>
        <w:ind w:firstLine="642"/>
        <w:jc w:val="both"/>
        <w:rPr>
          <w:rFonts w:hint="eastAsia" w:ascii="仿宋" w:hAnsi="仿宋" w:eastAsia="仿宋" w:cs="仿宋"/>
          <w:b/>
          <w:bCs/>
          <w:i w:val="0"/>
          <w:iCs w:val="0"/>
          <w:caps w:val="0"/>
          <w:color w:val="666666"/>
          <w:spacing w:val="0"/>
          <w:sz w:val="32"/>
          <w:szCs w:val="32"/>
          <w:lang w:val="en-US" w:eastAsia="zh-CN"/>
        </w:rPr>
      </w:pPr>
      <w:r>
        <w:rPr>
          <w:rFonts w:hint="eastAsia" w:ascii="仿宋" w:hAnsi="仿宋" w:eastAsia="仿宋" w:cs="仿宋"/>
          <w:b/>
          <w:bCs/>
          <w:i w:val="0"/>
          <w:iCs w:val="0"/>
          <w:caps w:val="0"/>
          <w:color w:val="666666"/>
          <w:spacing w:val="0"/>
          <w:sz w:val="32"/>
          <w:szCs w:val="32"/>
          <w:lang w:val="en-US" w:eastAsia="zh-CN"/>
        </w:rPr>
        <w:t>您好！您单位</w:t>
      </w:r>
      <w:r>
        <w:rPr>
          <w:rFonts w:hint="eastAsia" w:ascii="仿宋" w:hAnsi="仿宋" w:eastAsia="仿宋" w:cs="仿宋"/>
          <w:b/>
          <w:bCs/>
          <w:i w:val="0"/>
          <w:iCs w:val="0"/>
          <w:caps w:val="0"/>
          <w:color w:val="666666"/>
          <w:spacing w:val="0"/>
          <w:sz w:val="32"/>
          <w:szCs w:val="32"/>
          <w:u w:val="single"/>
          <w:lang w:val="en-US" w:eastAsia="zh-CN"/>
        </w:rPr>
        <w:t xml:space="preserve">          </w:t>
      </w:r>
      <w:r>
        <w:rPr>
          <w:rFonts w:hint="eastAsia" w:ascii="仿宋" w:hAnsi="仿宋" w:eastAsia="仿宋" w:cs="仿宋"/>
          <w:b/>
          <w:bCs/>
          <w:i w:val="0"/>
          <w:iCs w:val="0"/>
          <w:caps w:val="0"/>
          <w:color w:val="666666"/>
          <w:spacing w:val="0"/>
          <w:sz w:val="32"/>
          <w:szCs w:val="32"/>
          <w:lang w:val="en-US" w:eastAsia="zh-CN"/>
        </w:rPr>
        <w:t xml:space="preserve"> 同学经过初试和复试两轮考核，进入我院初步拟录取考生名单，特向您单位函询该考生的思想政治表现，主要函询内容有以下6个方面：</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1.对党的路线、方针、政策的态度；</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2.政治历史情况、对重大政治原则问题的认识和立场；</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3.宗教信仰和参加民主党派情况；</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4.是否受过党纪政纪处分、有无违法犯罪记录；</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5.家庭主要成员及社会关系的政治情况及其对本人的影响；</w:t>
      </w:r>
    </w:p>
    <w:p>
      <w:pPr>
        <w:spacing w:line="360" w:lineRule="auto"/>
        <w:ind w:right="-483" w:rightChars="-23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6.其他需要向组织汇报的问题。</w:t>
      </w:r>
    </w:p>
    <w:p>
      <w:pPr>
        <w:numPr>
          <w:ilvl w:val="0"/>
          <w:numId w:val="0"/>
        </w:numPr>
        <w:jc w:val="both"/>
        <w:rPr>
          <w:rFonts w:hint="eastAsia" w:ascii="仿宋" w:hAnsi="仿宋" w:eastAsia="仿宋" w:cs="仿宋"/>
          <w:b/>
          <w:bCs/>
          <w:i w:val="0"/>
          <w:iCs w:val="0"/>
          <w:caps w:val="0"/>
          <w:color w:val="666666"/>
          <w:spacing w:val="0"/>
          <w:sz w:val="32"/>
          <w:szCs w:val="32"/>
          <w:lang w:val="en-US" w:eastAsia="zh-CN"/>
        </w:rPr>
      </w:pPr>
    </w:p>
    <w:p>
      <w:pPr>
        <w:numPr>
          <w:ilvl w:val="0"/>
          <w:numId w:val="0"/>
        </w:numPr>
        <w:jc w:val="both"/>
        <w:rPr>
          <w:rFonts w:hint="eastAsia" w:ascii="仿宋" w:hAnsi="仿宋" w:eastAsia="仿宋" w:cs="仿宋"/>
          <w:b/>
          <w:bCs/>
          <w:i w:val="0"/>
          <w:iCs w:val="0"/>
          <w:caps w:val="0"/>
          <w:color w:val="666666"/>
          <w:spacing w:val="0"/>
          <w:sz w:val="32"/>
          <w:szCs w:val="32"/>
          <w:lang w:val="en-US" w:eastAsia="zh-CN"/>
        </w:rPr>
      </w:pPr>
    </w:p>
    <w:p>
      <w:pPr>
        <w:numPr>
          <w:ilvl w:val="0"/>
          <w:numId w:val="0"/>
        </w:numPr>
        <w:ind w:left="638" w:leftChars="304" w:firstLine="321" w:firstLineChars="100"/>
        <w:jc w:val="both"/>
        <w:rPr>
          <w:rFonts w:hint="eastAsia" w:ascii="仿宋" w:hAnsi="仿宋" w:eastAsia="仿宋" w:cs="仿宋"/>
          <w:b/>
          <w:bCs/>
          <w:i w:val="0"/>
          <w:iCs w:val="0"/>
          <w:caps w:val="0"/>
          <w:color w:val="666666"/>
          <w:spacing w:val="0"/>
          <w:sz w:val="32"/>
          <w:szCs w:val="32"/>
          <w:lang w:val="en-US" w:eastAsia="zh-CN"/>
        </w:rPr>
      </w:pPr>
      <w:r>
        <w:rPr>
          <w:rFonts w:hint="eastAsia" w:ascii="仿宋" w:hAnsi="仿宋" w:eastAsia="仿宋" w:cs="仿宋"/>
          <w:b/>
          <w:bCs/>
          <w:i w:val="0"/>
          <w:iCs w:val="0"/>
          <w:caps w:val="0"/>
          <w:color w:val="666666"/>
          <w:spacing w:val="0"/>
          <w:sz w:val="32"/>
          <w:szCs w:val="32"/>
          <w:lang w:val="en-US" w:eastAsia="zh-CN"/>
        </w:rPr>
        <w:t>请贵单位在相关政审材料上加盖单位公章，并于   年   月   日之前回函予我单位。</w:t>
      </w:r>
    </w:p>
    <w:p>
      <w:pPr>
        <w:numPr>
          <w:ilvl w:val="0"/>
          <w:numId w:val="0"/>
        </w:numPr>
        <w:jc w:val="both"/>
        <w:rPr>
          <w:rFonts w:hint="eastAsia" w:ascii="仿宋" w:hAnsi="仿宋" w:eastAsia="仿宋" w:cs="仿宋"/>
          <w:b/>
          <w:bCs/>
          <w:i w:val="0"/>
          <w:iCs w:val="0"/>
          <w:caps w:val="0"/>
          <w:color w:val="666666"/>
          <w:spacing w:val="0"/>
          <w:sz w:val="32"/>
          <w:szCs w:val="32"/>
          <w:lang w:val="en-US" w:eastAsia="zh-CN"/>
        </w:rPr>
      </w:pPr>
    </w:p>
    <w:p>
      <w:pPr>
        <w:numPr>
          <w:ilvl w:val="0"/>
          <w:numId w:val="0"/>
        </w:numPr>
        <w:jc w:val="both"/>
        <w:rPr>
          <w:rFonts w:hint="eastAsia" w:ascii="仿宋" w:hAnsi="仿宋" w:eastAsia="仿宋" w:cs="仿宋"/>
          <w:b/>
          <w:bCs/>
          <w:i w:val="0"/>
          <w:iCs w:val="0"/>
          <w:caps w:val="0"/>
          <w:color w:val="666666"/>
          <w:spacing w:val="0"/>
          <w:sz w:val="32"/>
          <w:szCs w:val="32"/>
          <w:lang w:val="en-US" w:eastAsia="zh-CN"/>
        </w:rPr>
      </w:pPr>
      <w:r>
        <w:rPr>
          <w:rFonts w:hint="eastAsia" w:ascii="仿宋" w:hAnsi="仿宋" w:eastAsia="仿宋" w:cs="仿宋"/>
          <w:b/>
          <w:bCs/>
          <w:i w:val="0"/>
          <w:iCs w:val="0"/>
          <w:caps w:val="0"/>
          <w:color w:val="666666"/>
          <w:spacing w:val="0"/>
          <w:sz w:val="32"/>
          <w:szCs w:val="32"/>
          <w:lang w:val="en-US" w:eastAsia="zh-CN"/>
        </w:rPr>
        <w:t xml:space="preserve">                      </w:t>
      </w:r>
    </w:p>
    <w:p>
      <w:pPr>
        <w:numPr>
          <w:ilvl w:val="0"/>
          <w:numId w:val="0"/>
        </w:numPr>
        <w:jc w:val="both"/>
        <w:rPr>
          <w:rFonts w:hint="eastAsia" w:ascii="仿宋" w:hAnsi="仿宋" w:eastAsia="仿宋" w:cs="仿宋"/>
          <w:b/>
          <w:bCs/>
          <w:i w:val="0"/>
          <w:iCs w:val="0"/>
          <w:caps w:val="0"/>
          <w:color w:val="666666"/>
          <w:spacing w:val="0"/>
          <w:sz w:val="32"/>
          <w:szCs w:val="32"/>
          <w:lang w:val="en-US" w:eastAsia="zh-CN"/>
        </w:rPr>
      </w:pPr>
    </w:p>
    <w:p>
      <w:pPr>
        <w:numPr>
          <w:ilvl w:val="0"/>
          <w:numId w:val="0"/>
        </w:numPr>
        <w:ind w:firstLine="3534" w:firstLineChars="1100"/>
        <w:jc w:val="both"/>
        <w:rPr>
          <w:rFonts w:hint="eastAsia" w:ascii="仿宋" w:hAnsi="仿宋" w:eastAsia="仿宋" w:cs="仿宋"/>
          <w:b/>
          <w:bCs/>
          <w:i w:val="0"/>
          <w:iCs w:val="0"/>
          <w:caps w:val="0"/>
          <w:color w:val="666666"/>
          <w:spacing w:val="0"/>
          <w:sz w:val="32"/>
          <w:szCs w:val="32"/>
          <w:lang w:val="en-US" w:eastAsia="zh-CN"/>
        </w:rPr>
      </w:pPr>
      <w:r>
        <w:rPr>
          <w:rFonts w:hint="eastAsia" w:ascii="仿宋" w:hAnsi="仿宋" w:eastAsia="仿宋" w:cs="仿宋"/>
          <w:b/>
          <w:bCs/>
          <w:i w:val="0"/>
          <w:iCs w:val="0"/>
          <w:caps w:val="0"/>
          <w:color w:val="666666"/>
          <w:spacing w:val="0"/>
          <w:sz w:val="32"/>
          <w:szCs w:val="32"/>
          <w:lang w:val="en-US" w:eastAsia="zh-CN"/>
        </w:rPr>
        <w:t>中共中南大学湘雅三医院委员会</w:t>
      </w:r>
    </w:p>
    <w:p>
      <w:pPr>
        <w:numPr>
          <w:ilvl w:val="0"/>
          <w:numId w:val="0"/>
        </w:numPr>
        <w:jc w:val="both"/>
        <w:rPr>
          <w:rFonts w:hint="default" w:ascii="仿宋" w:hAnsi="仿宋" w:eastAsia="仿宋" w:cs="仿宋"/>
          <w:b/>
          <w:bCs/>
          <w:i w:val="0"/>
          <w:iCs w:val="0"/>
          <w:caps w:val="0"/>
          <w:color w:val="666666"/>
          <w:spacing w:val="0"/>
          <w:sz w:val="32"/>
          <w:szCs w:val="32"/>
          <w:lang w:val="en-US" w:eastAsia="zh-CN"/>
        </w:rPr>
      </w:pPr>
      <w:r>
        <w:rPr>
          <w:rFonts w:hint="eastAsia" w:ascii="仿宋" w:hAnsi="仿宋" w:eastAsia="仿宋" w:cs="仿宋"/>
          <w:b/>
          <w:bCs/>
          <w:i w:val="0"/>
          <w:iCs w:val="0"/>
          <w:caps w:val="0"/>
          <w:color w:val="666666"/>
          <w:spacing w:val="0"/>
          <w:sz w:val="32"/>
          <w:szCs w:val="32"/>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embedRegular r:id="rId1" w:fontKey="{DDB0112B-5D7F-4302-A842-557460604077}"/>
  </w:font>
  <w:font w:name="方正小标宋简体">
    <w:panose1 w:val="02000000000000000000"/>
    <w:charset w:val="86"/>
    <w:family w:val="auto"/>
    <w:pitch w:val="default"/>
    <w:sig w:usb0="00000001" w:usb1="08000000" w:usb2="00000000" w:usb3="00000000" w:csb0="00040000" w:csb1="00000000"/>
    <w:embedRegular r:id="rId2" w:fontKey="{8CB664F4-C343-4E16-95BB-0BEFE93D325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D4BCD"/>
    <w:rsid w:val="104C5A76"/>
    <w:rsid w:val="35CF664C"/>
    <w:rsid w:val="35F42013"/>
    <w:rsid w:val="3B8065BB"/>
    <w:rsid w:val="44E4428F"/>
    <w:rsid w:val="56474AF6"/>
    <w:rsid w:val="5C5119C6"/>
    <w:rsid w:val="6B190DAA"/>
    <w:rsid w:val="71A04B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List Paragraph"/>
    <w:basedOn w:val="1"/>
    <w:qFormat/>
    <w:uiPriority w:val="34"/>
    <w:pPr>
      <w:ind w:firstLine="420" w:firstLineChars="200"/>
    </w:pPr>
  </w:style>
  <w:style w:type="paragraph" w:customStyle="1" w:styleId="6">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1140</Words>
  <Characters>1149</Characters>
  <Lines>0</Lines>
  <Paragraphs>0</Paragraphs>
  <TotalTime>17</TotalTime>
  <ScaleCrop>false</ScaleCrop>
  <LinksUpToDate>false</LinksUpToDate>
  <CharactersWithSpaces>1156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2022-04-24T11:55:00Z</dcterms:created>
  <dc:creator>Administrator</dc:creator>
  <cp:lastModifiedBy>WengCY</cp:lastModifiedBy>
  <dcterms:modified xsi:type="dcterms:W3CDTF">2022-04-25T04:14:49Z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FC0F04CD9ACF4BD6998FFD65BE9684B4</vt:lpwstr>
  </property>
  <property fmtid="{D5CDD505-2E9C-101B-9397-08002B2CF9AE}" pid="4" name="commondata">
    <vt:lpwstr>eyJoZGlkIjoiYmFhZWEwOWVlNjYzN2IyN2E3OTcyMTYyY2E2ZjU3MWIifQ==</vt:lpwstr>
  </property>
</Properties>
</file>