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28"/>
          <w:szCs w:val="28"/>
          <w:lang w:val="en-US" w:eastAsia="zh-CN"/>
        </w:rPr>
      </w:pPr>
      <w:r>
        <w:rPr>
          <w:rFonts w:hint="eastAsia"/>
          <w:sz w:val="28"/>
          <w:szCs w:val="28"/>
          <w:lang w:val="en-US" w:eastAsia="zh-CN"/>
        </w:rPr>
        <w:t>附件5</w:t>
      </w:r>
    </w:p>
    <w:p>
      <w:pPr>
        <w:jc w:val="center"/>
        <w:rPr>
          <w:rFonts w:hint="eastAsia"/>
          <w:sz w:val="32"/>
          <w:szCs w:val="32"/>
          <w:lang w:val="en-US" w:eastAsia="zh-CN"/>
        </w:rPr>
      </w:pPr>
      <w:r>
        <w:rPr>
          <w:rFonts w:hint="eastAsia"/>
          <w:sz w:val="32"/>
          <w:szCs w:val="32"/>
          <w:lang w:val="en-US" w:eastAsia="zh-CN"/>
        </w:rPr>
        <w:t>个人知情同意证明（模板）</w:t>
      </w:r>
    </w:p>
    <w:p>
      <w:pPr>
        <w:ind w:firstLine="560" w:firstLineChars="200"/>
        <w:rPr>
          <w:rFonts w:hint="eastAsia" w:ascii="宋体" w:hAnsi="宋体" w:eastAsia="宋体" w:cs="宋体"/>
          <w:bCs/>
          <w:sz w:val="28"/>
          <w:szCs w:val="28"/>
          <w:lang w:eastAsia="zh-CN"/>
        </w:rPr>
      </w:pPr>
      <w:bookmarkStart w:id="0" w:name="_GoBack"/>
      <w:bookmarkEnd w:id="0"/>
      <w:r>
        <w:rPr>
          <w:rFonts w:hint="eastAsia" w:ascii="宋体" w:hAnsi="宋体" w:eastAsia="宋体" w:cs="宋体"/>
          <w:bCs/>
          <w:sz w:val="28"/>
          <w:szCs w:val="28"/>
          <w:lang w:val="en-US" w:eastAsia="zh-CN"/>
        </w:rPr>
        <w:t>本人知悉并同意XXX</w:t>
      </w:r>
      <w:r>
        <w:rPr>
          <w:rFonts w:hint="eastAsia" w:ascii="宋体" w:hAnsi="宋体" w:eastAsia="宋体" w:cs="宋体"/>
          <w:bCs/>
          <w:sz w:val="28"/>
          <w:szCs w:val="28"/>
        </w:rPr>
        <w:t>知识产权</w:t>
      </w:r>
      <w:r>
        <w:rPr>
          <w:rFonts w:hint="eastAsia" w:ascii="宋体" w:hAnsi="宋体" w:eastAsia="宋体" w:cs="宋体"/>
          <w:bCs/>
          <w:sz w:val="28"/>
          <w:szCs w:val="28"/>
          <w:lang w:eastAsia="zh-CN"/>
        </w:rPr>
        <w:t>（</w:t>
      </w:r>
      <w:r>
        <w:rPr>
          <w:rFonts w:hint="eastAsia" w:ascii="宋体" w:hAnsi="宋体" w:eastAsia="宋体" w:cs="宋体"/>
          <w:bCs/>
          <w:sz w:val="28"/>
          <w:szCs w:val="28"/>
        </w:rPr>
        <w:t>标准规范、论文专著</w:t>
      </w:r>
      <w:r>
        <w:rPr>
          <w:rFonts w:hint="eastAsia" w:ascii="宋体" w:hAnsi="宋体" w:eastAsia="宋体" w:cs="宋体"/>
          <w:bCs/>
          <w:sz w:val="28"/>
          <w:szCs w:val="28"/>
          <w:lang w:eastAsia="zh-CN"/>
        </w:rPr>
        <w:t>）</w:t>
      </w:r>
      <w:r>
        <w:rPr>
          <w:rFonts w:hint="eastAsia" w:ascii="宋体" w:hAnsi="宋体" w:eastAsia="宋体" w:cs="宋体"/>
          <w:bCs/>
          <w:sz w:val="28"/>
          <w:szCs w:val="28"/>
        </w:rPr>
        <w:t>用于提名</w:t>
      </w:r>
      <w:r>
        <w:rPr>
          <w:rFonts w:hint="eastAsia" w:ascii="宋体" w:hAnsi="宋体" w:eastAsia="宋体" w:cs="宋体"/>
          <w:bCs/>
          <w:sz w:val="28"/>
          <w:szCs w:val="28"/>
          <w:lang w:val="en-US" w:eastAsia="zh-CN"/>
        </w:rPr>
        <w:t>2021年度</w:t>
      </w:r>
      <w:r>
        <w:rPr>
          <w:rFonts w:hint="eastAsia" w:ascii="宋体" w:hAnsi="宋体" w:eastAsia="宋体" w:cs="宋体"/>
          <w:bCs/>
          <w:sz w:val="28"/>
          <w:szCs w:val="28"/>
        </w:rPr>
        <w:t>湖南省科学技术奖的情况</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本项目如获奖，</w:t>
      </w:r>
      <w:r>
        <w:rPr>
          <w:rFonts w:hint="eastAsia" w:ascii="宋体" w:hAnsi="宋体" w:eastAsia="宋体" w:cs="宋体"/>
          <w:bCs/>
          <w:sz w:val="28"/>
          <w:szCs w:val="28"/>
          <w:lang w:val="en-US" w:eastAsia="zh-CN"/>
        </w:rPr>
        <w:t>XXX</w:t>
      </w:r>
      <w:r>
        <w:rPr>
          <w:rFonts w:hint="eastAsia" w:ascii="宋体" w:hAnsi="宋体" w:eastAsia="宋体" w:cs="宋体"/>
          <w:bCs/>
          <w:sz w:val="28"/>
          <w:szCs w:val="28"/>
        </w:rPr>
        <w:t>知识产权</w:t>
      </w:r>
      <w:r>
        <w:rPr>
          <w:rFonts w:hint="eastAsia" w:ascii="宋体" w:hAnsi="宋体" w:eastAsia="宋体" w:cs="宋体"/>
          <w:bCs/>
          <w:sz w:val="28"/>
          <w:szCs w:val="28"/>
          <w:lang w:eastAsia="zh-CN"/>
        </w:rPr>
        <w:t>（</w:t>
      </w:r>
      <w:r>
        <w:rPr>
          <w:rFonts w:hint="eastAsia" w:ascii="宋体" w:hAnsi="宋体" w:eastAsia="宋体" w:cs="宋体"/>
          <w:bCs/>
          <w:sz w:val="28"/>
          <w:szCs w:val="28"/>
        </w:rPr>
        <w:t>标准规范、论文专著</w:t>
      </w:r>
      <w:r>
        <w:rPr>
          <w:rFonts w:hint="eastAsia" w:ascii="宋体" w:hAnsi="宋体" w:eastAsia="宋体" w:cs="宋体"/>
          <w:bCs/>
          <w:sz w:val="28"/>
          <w:szCs w:val="28"/>
          <w:lang w:eastAsia="zh-CN"/>
        </w:rPr>
        <w:t>）</w:t>
      </w:r>
      <w:r>
        <w:rPr>
          <w:rFonts w:hint="eastAsia" w:ascii="宋体" w:hAnsi="宋体" w:eastAsia="宋体" w:cs="宋体"/>
          <w:bCs/>
          <w:sz w:val="28"/>
          <w:szCs w:val="28"/>
        </w:rPr>
        <w:t>等将不得再次用于提名申报湖南省科学技术奖</w:t>
      </w:r>
      <w:r>
        <w:rPr>
          <w:rFonts w:hint="eastAsia" w:ascii="宋体" w:hAnsi="宋体" w:eastAsia="宋体" w:cs="宋体"/>
          <w:bCs/>
          <w:sz w:val="28"/>
          <w:szCs w:val="28"/>
          <w:lang w:eastAsia="zh-CN"/>
        </w:rPr>
        <w:t>，</w:t>
      </w:r>
      <w:r>
        <w:rPr>
          <w:rFonts w:hint="eastAsia" w:ascii="宋体" w:hAnsi="宋体" w:eastAsia="宋体" w:cs="宋体"/>
          <w:bCs/>
          <w:sz w:val="28"/>
          <w:szCs w:val="28"/>
        </w:rPr>
        <w:t>经评审未获奖项目所用专利不得用于下一年度省科学技术进步奖的提名</w:t>
      </w:r>
      <w:r>
        <w:rPr>
          <w:rFonts w:hint="eastAsia" w:ascii="宋体" w:hAnsi="宋体" w:eastAsia="宋体" w:cs="宋体"/>
          <w:bCs/>
          <w:sz w:val="28"/>
          <w:szCs w:val="28"/>
          <w:lang w:eastAsia="zh-CN"/>
        </w:rPr>
        <w:t>。</w:t>
      </w:r>
    </w:p>
    <w:p>
      <w:pPr>
        <w:ind w:firstLine="560" w:firstLineChars="200"/>
        <w:rPr>
          <w:rFonts w:hint="eastAsia" w:ascii="宋体" w:hAnsi="宋体" w:eastAsia="宋体" w:cs="宋体"/>
          <w:bCs/>
          <w:sz w:val="28"/>
          <w:szCs w:val="28"/>
        </w:rPr>
      </w:pP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签名（并附身份证复印件）：</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2021年X月X日</w:t>
      </w:r>
    </w:p>
    <w:p>
      <w:pPr>
        <w:pStyle w:val="2"/>
        <w:adjustRightInd w:val="0"/>
        <w:spacing w:line="320" w:lineRule="exact"/>
        <w:ind w:firstLine="482"/>
        <w:rPr>
          <w:rFonts w:hint="eastAsia" w:ascii="宋体" w:hAnsi="宋体" w:eastAsia="宋体" w:cs="宋体"/>
          <w:bCs/>
          <w:sz w:val="28"/>
          <w:szCs w:val="28"/>
        </w:rPr>
      </w:pPr>
    </w:p>
    <w:p>
      <w:pPr>
        <w:pStyle w:val="2"/>
        <w:adjustRightInd w:val="0"/>
        <w:spacing w:line="320" w:lineRule="exact"/>
        <w:ind w:firstLine="482"/>
        <w:rPr>
          <w:rFonts w:hint="eastAsia" w:ascii="Times New Roman"/>
          <w:bCs/>
          <w:szCs w:val="28"/>
        </w:rPr>
      </w:pPr>
    </w:p>
    <w:p>
      <w:pPr>
        <w:pStyle w:val="2"/>
        <w:adjustRightInd w:val="0"/>
        <w:spacing w:line="320" w:lineRule="exact"/>
        <w:ind w:firstLine="482"/>
        <w:jc w:val="center"/>
        <w:rPr>
          <w:rFonts w:hint="eastAsia" w:ascii="Times New Roman"/>
          <w:bCs/>
          <w:sz w:val="32"/>
          <w:szCs w:val="32"/>
          <w:lang w:val="en-US" w:eastAsia="zh-CN"/>
        </w:rPr>
      </w:pPr>
      <w:r>
        <w:rPr>
          <w:rFonts w:hint="eastAsia" w:ascii="Times New Roman"/>
          <w:bCs/>
          <w:sz w:val="32"/>
          <w:szCs w:val="32"/>
          <w:lang w:val="en-US" w:eastAsia="zh-CN"/>
        </w:rPr>
        <w:t>单位知情同意（模板）</w:t>
      </w:r>
    </w:p>
    <w:p>
      <w:pPr>
        <w:pStyle w:val="2"/>
        <w:adjustRightInd w:val="0"/>
        <w:spacing w:line="320" w:lineRule="exact"/>
        <w:ind w:firstLine="482"/>
        <w:rPr>
          <w:rFonts w:hint="default" w:ascii="Times New Roman"/>
          <w:bCs/>
          <w:szCs w:val="28"/>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本单位知悉并同意XXX知识产权（标准规范、论文专著）用于提名2021年度湖南省科学技术奖的情况，本项目如获奖，XXX知识产权（标准规范、论文专著）等将不得再次用于提名申报湖南省科学技术奖，经评审未获奖项目所用专利不得用于下一年度省科学技术进步奖的提名。</w:t>
      </w:r>
    </w:p>
    <w:p>
      <w:pPr>
        <w:rPr>
          <w:rFonts w:hint="eastAsia" w:ascii="宋体" w:hAnsi="宋体" w:eastAsia="宋体" w:cs="宋体"/>
          <w:bCs/>
          <w:kern w:val="2"/>
          <w:sz w:val="28"/>
          <w:szCs w:val="28"/>
          <w:lang w:val="en-US" w:eastAsia="zh-CN" w:bidi="ar-SA"/>
        </w:rPr>
      </w:pPr>
    </w:p>
    <w:p>
      <w:pPr>
        <w:ind w:firstLine="560" w:firstLineChars="200"/>
        <w:rPr>
          <w:rFonts w:hint="default"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 xml:space="preserve">                            </w:t>
      </w:r>
      <w:r>
        <w:rPr>
          <w:rFonts w:hint="eastAsia" w:ascii="宋体" w:hAnsi="宋体" w:eastAsia="宋体" w:cs="宋体"/>
          <w:bCs/>
          <w:sz w:val="28"/>
          <w:szCs w:val="28"/>
          <w:lang w:val="en-US" w:eastAsia="zh-CN"/>
        </w:rPr>
        <w:t xml:space="preserve">       （盖章）</w:t>
      </w:r>
    </w:p>
    <w:p>
      <w:pPr>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2021年X月X日</w:t>
      </w:r>
    </w:p>
    <w:p>
      <w:pPr>
        <w:rPr>
          <w:rFonts w:hint="default" w:ascii="宋体" w:hAnsi="宋体" w:eastAsia="宋体" w:cs="宋体"/>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C7ACC"/>
    <w:rsid w:val="6F0C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2021-07-15T09:37:00Z</dcterms:created>
  <dc:creator>阮丽君</dc:creator>
  <cp:lastModifiedBy>阮丽君</cp:lastModifiedBy>
  <dcterms:modified xsi:type="dcterms:W3CDTF">2021-07-15T09:51:55Z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27652E2B502F40F8B35D0A167972E938</vt:lpwstr>
  </property>
</Properties>
</file>